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685" w:rsidRPr="00502BEE" w:rsidRDefault="003960D8" w:rsidP="00D9674F">
      <w:pPr>
        <w:pStyle w:val="a3"/>
        <w:pBdr>
          <w:bottom w:val="none" w:sz="0" w:space="0" w:color="auto"/>
        </w:pBdr>
        <w:tabs>
          <w:tab w:val="left" w:pos="1701"/>
          <w:tab w:val="left" w:pos="4820"/>
          <w:tab w:val="right" w:pos="8364"/>
        </w:tabs>
        <w:spacing w:after="80"/>
        <w:ind w:right="57"/>
        <w:rPr>
          <w:sz w:val="44"/>
          <w:szCs w:val="44"/>
        </w:rPr>
      </w:pPr>
      <w:r>
        <w:rPr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83" type="#_x0000_t32" style="position:absolute;left:0;text-align:left;margin-left:-3.8pt;margin-top:27.95pt;width:495pt;height:1.5pt;flip:y;z-index:252103680" o:connectortype="straight" strokeweight="1pt"/>
        </w:pict>
      </w:r>
      <w:r w:rsidR="00AC1685" w:rsidRPr="00502BEE">
        <w:rPr>
          <w:rFonts w:hint="eastAsia"/>
          <w:sz w:val="44"/>
          <w:szCs w:val="44"/>
        </w:rPr>
        <w:t>中国机械工程学会无损检测学会</w:t>
      </w:r>
    </w:p>
    <w:p w:rsidR="00AC1685" w:rsidRPr="000C4AD0" w:rsidRDefault="00AC1685" w:rsidP="00AC1685">
      <w:pPr>
        <w:spacing w:line="600" w:lineRule="exact"/>
        <w:jc w:val="center"/>
        <w:rPr>
          <w:b/>
          <w:sz w:val="36"/>
          <w:u w:val="single"/>
        </w:rPr>
      </w:pPr>
      <w:r>
        <w:rPr>
          <w:rFonts w:hint="eastAsia"/>
          <w:b/>
          <w:sz w:val="36"/>
          <w:u w:val="single"/>
        </w:rPr>
        <w:t>铸件超声波检测实践操作试卷</w:t>
      </w:r>
    </w:p>
    <w:p w:rsidR="00AC1685" w:rsidRDefault="00AC1685" w:rsidP="00AC1685">
      <w:pPr>
        <w:tabs>
          <w:tab w:val="left" w:pos="6379"/>
          <w:tab w:val="left" w:pos="8364"/>
          <w:tab w:val="left" w:pos="10980"/>
        </w:tabs>
        <w:ind w:left="-900" w:firstLine="900"/>
        <w:rPr>
          <w:sz w:val="28"/>
          <w:szCs w:val="28"/>
          <w:u w:val="single"/>
        </w:rPr>
      </w:pPr>
      <w:r>
        <w:rPr>
          <w:rFonts w:ascii="宋体" w:hint="eastAsia"/>
          <w:spacing w:val="20"/>
          <w:sz w:val="28"/>
          <w:szCs w:val="28"/>
        </w:rPr>
        <w:t>姓名：</w:t>
      </w:r>
      <w:r w:rsidRPr="00AF027D">
        <w:rPr>
          <w:rFonts w:ascii="宋体" w:hint="eastAsia"/>
          <w:spacing w:val="20"/>
          <w:sz w:val="28"/>
          <w:szCs w:val="28"/>
          <w:u w:val="single"/>
        </w:rPr>
        <w:t xml:space="preserve">       </w:t>
      </w:r>
      <w:r>
        <w:rPr>
          <w:rFonts w:ascii="宋体" w:hint="eastAsia"/>
          <w:spacing w:val="20"/>
          <w:sz w:val="28"/>
          <w:szCs w:val="28"/>
        </w:rPr>
        <w:t xml:space="preserve">  </w:t>
      </w:r>
      <w:r w:rsidRPr="00BB2E7A">
        <w:rPr>
          <w:rFonts w:hint="eastAsia"/>
          <w:sz w:val="28"/>
          <w:szCs w:val="28"/>
        </w:rPr>
        <w:t>身份证号码：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 w:rsidRPr="00B878FD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报考级别：</w:t>
      </w:r>
      <w:r>
        <w:rPr>
          <w:rFonts w:hint="eastAsia"/>
          <w:sz w:val="28"/>
          <w:szCs w:val="28"/>
          <w:u w:val="single"/>
        </w:rPr>
        <w:t xml:space="preserve">        </w:t>
      </w:r>
    </w:p>
    <w:tbl>
      <w:tblPr>
        <w:tblW w:w="95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375"/>
        <w:gridCol w:w="1559"/>
        <w:gridCol w:w="1559"/>
        <w:gridCol w:w="2127"/>
        <w:gridCol w:w="1348"/>
      </w:tblGrid>
      <w:tr w:rsidR="00AC1685" w:rsidTr="00181AFA">
        <w:trPr>
          <w:trHeight w:val="360"/>
          <w:jc w:val="center"/>
        </w:trPr>
        <w:tc>
          <w:tcPr>
            <w:tcW w:w="1593" w:type="dxa"/>
            <w:vAlign w:val="center"/>
          </w:tcPr>
          <w:p w:rsidR="00AC1685" w:rsidRPr="00551F3B" w:rsidRDefault="00AC1685" w:rsidP="00181AFA">
            <w:pPr>
              <w:spacing w:line="360" w:lineRule="auto"/>
              <w:ind w:leftChars="-67" w:left="-14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试 件 编 号</w:t>
            </w:r>
          </w:p>
        </w:tc>
        <w:tc>
          <w:tcPr>
            <w:tcW w:w="1375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规</w:t>
            </w:r>
            <w:proofErr w:type="gramEnd"/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格 尺 寸</w:t>
            </w: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AC1685" w:rsidRPr="00551F3B" w:rsidRDefault="00AC1685" w:rsidP="00181AFA">
            <w:pPr>
              <w:spacing w:line="360" w:lineRule="auto"/>
              <w:ind w:leftChars="-57" w:left="-120" w:rightChars="-45" w:right="-94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表 面 状 态</w:t>
            </w:r>
          </w:p>
        </w:tc>
        <w:tc>
          <w:tcPr>
            <w:tcW w:w="1348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position w:val="2"/>
                <w:sz w:val="18"/>
                <w:szCs w:val="18"/>
              </w:rPr>
            </w:pPr>
          </w:p>
        </w:tc>
      </w:tr>
      <w:tr w:rsidR="00AC1685" w:rsidTr="00181AFA">
        <w:trPr>
          <w:trHeight w:val="360"/>
          <w:jc w:val="center"/>
        </w:trPr>
        <w:tc>
          <w:tcPr>
            <w:tcW w:w="1593" w:type="dxa"/>
            <w:vAlign w:val="center"/>
          </w:tcPr>
          <w:p w:rsidR="00AC1685" w:rsidRPr="00551F3B" w:rsidRDefault="00AC1685" w:rsidP="00181AFA">
            <w:pPr>
              <w:spacing w:line="360" w:lineRule="auto"/>
              <w:ind w:leftChars="-67" w:left="-141" w:rightChars="-20" w:right="-42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仪器型号/编号</w:t>
            </w:r>
          </w:p>
        </w:tc>
        <w:tc>
          <w:tcPr>
            <w:tcW w:w="1375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/>
                <w:sz w:val="18"/>
                <w:szCs w:val="18"/>
              </w:rPr>
              <w:t>探头规格</w:t>
            </w: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551F3B">
              <w:rPr>
                <w:rFonts w:asciiTheme="minorEastAsia" w:eastAsiaTheme="minorEastAsia" w:hAnsiTheme="minorEastAsia"/>
                <w:sz w:val="18"/>
                <w:szCs w:val="18"/>
              </w:rPr>
              <w:t>编号</w:t>
            </w: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ind w:rightChars="-186" w:right="-39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试       块</w:t>
            </w:r>
          </w:p>
        </w:tc>
        <w:tc>
          <w:tcPr>
            <w:tcW w:w="1348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C1685" w:rsidTr="00181AFA">
        <w:trPr>
          <w:trHeight w:val="360"/>
          <w:jc w:val="center"/>
        </w:trPr>
        <w:tc>
          <w:tcPr>
            <w:tcW w:w="1593" w:type="dxa"/>
            <w:vAlign w:val="center"/>
          </w:tcPr>
          <w:p w:rsidR="00AC1685" w:rsidRPr="00551F3B" w:rsidRDefault="00AC1685" w:rsidP="00181AFA">
            <w:pPr>
              <w:spacing w:line="360" w:lineRule="auto"/>
              <w:ind w:leftChars="-67" w:left="-14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耦</w:t>
            </w:r>
            <w:proofErr w:type="gramEnd"/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合  剂</w:t>
            </w:r>
          </w:p>
        </w:tc>
        <w:tc>
          <w:tcPr>
            <w:tcW w:w="1375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检 测 方 法</w:t>
            </w: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检测灵敏度及设定方法</w:t>
            </w:r>
          </w:p>
        </w:tc>
        <w:tc>
          <w:tcPr>
            <w:tcW w:w="1348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C1685" w:rsidTr="00181AFA">
        <w:trPr>
          <w:trHeight w:val="360"/>
          <w:jc w:val="center"/>
        </w:trPr>
        <w:tc>
          <w:tcPr>
            <w:tcW w:w="1593" w:type="dxa"/>
            <w:vAlign w:val="center"/>
          </w:tcPr>
          <w:p w:rsidR="00AC1685" w:rsidRPr="00551F3B" w:rsidRDefault="00AC1685" w:rsidP="00181AFA">
            <w:pPr>
              <w:spacing w:line="360" w:lineRule="auto"/>
              <w:ind w:leftChars="-67" w:left="-14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传输</w:t>
            </w:r>
            <w:r w:rsidRPr="00551F3B">
              <w:rPr>
                <w:rFonts w:asciiTheme="minorEastAsia" w:eastAsiaTheme="minorEastAsia" w:hAnsiTheme="minorEastAsia"/>
                <w:sz w:val="18"/>
                <w:szCs w:val="18"/>
              </w:rPr>
              <w:t>补偿</w:t>
            </w:r>
          </w:p>
        </w:tc>
        <w:tc>
          <w:tcPr>
            <w:tcW w:w="1375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检 测 标 准</w:t>
            </w:r>
          </w:p>
        </w:tc>
        <w:tc>
          <w:tcPr>
            <w:tcW w:w="1559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1F3B">
              <w:rPr>
                <w:rFonts w:asciiTheme="minorEastAsia" w:eastAsiaTheme="minorEastAsia" w:hAnsiTheme="minorEastAsia" w:hint="eastAsia"/>
                <w:sz w:val="18"/>
                <w:szCs w:val="18"/>
              </w:rPr>
              <w:t>验 收 等 级</w:t>
            </w:r>
          </w:p>
        </w:tc>
        <w:tc>
          <w:tcPr>
            <w:tcW w:w="1348" w:type="dxa"/>
            <w:vAlign w:val="center"/>
          </w:tcPr>
          <w:p w:rsidR="00AC1685" w:rsidRPr="00551F3B" w:rsidRDefault="00AC1685" w:rsidP="00181AF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AC1685" w:rsidRPr="00E02C63" w:rsidRDefault="00AC1685" w:rsidP="00AC1685">
      <w:pPr>
        <w:tabs>
          <w:tab w:val="center" w:pos="3240"/>
        </w:tabs>
        <w:spacing w:line="600" w:lineRule="exact"/>
        <w:rPr>
          <w:rFonts w:ascii="宋体"/>
          <w:b/>
          <w:sz w:val="24"/>
          <w:szCs w:val="24"/>
        </w:rPr>
      </w:pPr>
      <w:r w:rsidRPr="00E02C63">
        <w:rPr>
          <w:rFonts w:ascii="宋体" w:hint="eastAsia"/>
          <w:b/>
          <w:sz w:val="24"/>
          <w:szCs w:val="24"/>
        </w:rPr>
        <w:t>检测结果：</w:t>
      </w:r>
    </w:p>
    <w:tbl>
      <w:tblPr>
        <w:tblpPr w:leftFromText="180" w:rightFromText="180" w:vertAnchor="text" w:horzAnchor="margin" w:tblpY="233"/>
        <w:tblW w:w="9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0"/>
        <w:gridCol w:w="1955"/>
        <w:gridCol w:w="460"/>
        <w:gridCol w:w="1099"/>
        <w:gridCol w:w="686"/>
        <w:gridCol w:w="1582"/>
        <w:gridCol w:w="1276"/>
        <w:gridCol w:w="397"/>
        <w:gridCol w:w="382"/>
        <w:gridCol w:w="780"/>
      </w:tblGrid>
      <w:tr w:rsidR="00AC1685" w:rsidTr="00181AFA">
        <w:trPr>
          <w:cantSplit/>
          <w:trHeight w:val="2851"/>
        </w:trPr>
        <w:tc>
          <w:tcPr>
            <w:tcW w:w="9667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:rsidR="00AC1685" w:rsidRDefault="00AC1685" w:rsidP="00181AFA">
            <w:pPr>
              <w:rPr>
                <w:sz w:val="24"/>
                <w:szCs w:val="24"/>
              </w:rPr>
            </w:pPr>
          </w:p>
          <w:p w:rsidR="00AC1685" w:rsidRPr="00CC4773" w:rsidRDefault="00AC1685" w:rsidP="00181AFA">
            <w:pPr>
              <w:rPr>
                <w:sz w:val="24"/>
                <w:szCs w:val="24"/>
              </w:rPr>
            </w:pPr>
            <w:r w:rsidRPr="00CC4773">
              <w:rPr>
                <w:rFonts w:hint="eastAsia"/>
                <w:sz w:val="24"/>
                <w:szCs w:val="24"/>
              </w:rPr>
              <w:t>要求：</w:t>
            </w:r>
            <w:r w:rsidRPr="00CC4773">
              <w:rPr>
                <w:rFonts w:hint="eastAsia"/>
                <w:sz w:val="24"/>
                <w:szCs w:val="24"/>
              </w:rPr>
              <w:t>1.</w:t>
            </w:r>
            <w:r w:rsidRPr="00CC4773">
              <w:rPr>
                <w:rFonts w:hint="eastAsia"/>
                <w:sz w:val="24"/>
                <w:szCs w:val="24"/>
              </w:rPr>
              <w:t>将缺陷标注在下面平面图内；</w:t>
            </w:r>
          </w:p>
          <w:p w:rsidR="00AC1685" w:rsidRPr="00CC4773" w:rsidRDefault="00AC1685" w:rsidP="00181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Pr="00CC4773">
              <w:rPr>
                <w:rFonts w:hint="eastAsia"/>
                <w:sz w:val="24"/>
                <w:szCs w:val="24"/>
              </w:rPr>
              <w:t>2.</w:t>
            </w:r>
            <w:r w:rsidRPr="00CC4773">
              <w:rPr>
                <w:rFonts w:hint="eastAsia"/>
                <w:sz w:val="24"/>
                <w:szCs w:val="24"/>
              </w:rPr>
              <w:t>将检测步骤写在试卷的反面</w:t>
            </w:r>
            <w:r w:rsidRPr="00CC4773">
              <w:rPr>
                <w:rFonts w:hint="eastAsia"/>
                <w:sz w:val="24"/>
                <w:szCs w:val="24"/>
              </w:rPr>
              <w:t>.</w:t>
            </w:r>
          </w:p>
          <w:p w:rsidR="00AC1685" w:rsidRPr="000E1877" w:rsidRDefault="00AC1685" w:rsidP="00181AFA">
            <w:pPr>
              <w:ind w:firstLineChars="300" w:firstLine="720"/>
              <w:rPr>
                <w:sz w:val="24"/>
                <w:szCs w:val="24"/>
              </w:rPr>
            </w:pPr>
            <w:r w:rsidRPr="00CC4773">
              <w:rPr>
                <w:rFonts w:hint="eastAsia"/>
                <w:sz w:val="24"/>
                <w:szCs w:val="24"/>
              </w:rPr>
              <w:t>3.</w:t>
            </w:r>
            <w:r w:rsidRPr="00CC4773">
              <w:rPr>
                <w:rFonts w:hint="eastAsia"/>
                <w:sz w:val="24"/>
                <w:szCs w:val="24"/>
              </w:rPr>
              <w:t>将</w:t>
            </w:r>
            <w:proofErr w:type="gramStart"/>
            <w:r w:rsidRPr="00CC4773">
              <w:rPr>
                <w:rFonts w:hint="eastAsia"/>
                <w:sz w:val="24"/>
                <w:szCs w:val="24"/>
              </w:rPr>
              <w:t>工件</w:t>
            </w:r>
            <w:r w:rsidR="006E2D36">
              <w:rPr>
                <w:rFonts w:hint="eastAsia"/>
                <w:sz w:val="24"/>
                <w:szCs w:val="24"/>
              </w:rPr>
              <w:t>扫查</w:t>
            </w:r>
            <w:r w:rsidRPr="00CC4773">
              <w:rPr>
                <w:rFonts w:hint="eastAsia"/>
                <w:sz w:val="24"/>
                <w:szCs w:val="24"/>
              </w:rPr>
              <w:t>灵敏度</w:t>
            </w:r>
            <w:proofErr w:type="gramEnd"/>
            <w:r w:rsidRPr="00CC4773">
              <w:rPr>
                <w:rFonts w:hint="eastAsia"/>
                <w:sz w:val="24"/>
                <w:szCs w:val="24"/>
              </w:rPr>
              <w:t>调节计算方法写到试卷的反面</w:t>
            </w:r>
            <w:r w:rsidRPr="00CC4773">
              <w:rPr>
                <w:rFonts w:hint="eastAsia"/>
                <w:sz w:val="24"/>
                <w:szCs w:val="24"/>
              </w:rPr>
              <w:t>.</w:t>
            </w:r>
          </w:p>
          <w:p w:rsidR="00AC1685" w:rsidRPr="00816D03" w:rsidRDefault="00AC1685" w:rsidP="00181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Pr="00CC4773">
              <w:rPr>
                <w:rFonts w:hint="eastAsia"/>
                <w:sz w:val="24"/>
                <w:szCs w:val="24"/>
              </w:rPr>
              <w:t>4.</w:t>
            </w:r>
            <w:r w:rsidRPr="00CC4773">
              <w:rPr>
                <w:rFonts w:hint="eastAsia"/>
                <w:sz w:val="24"/>
                <w:szCs w:val="24"/>
              </w:rPr>
              <w:t>每个缺陷的当量尺寸计算请写到试卷的反面。</w:t>
            </w:r>
          </w:p>
          <w:p w:rsidR="00816D03" w:rsidRPr="004B6C67" w:rsidRDefault="003960D8" w:rsidP="00181AF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3107" style="position:absolute;left:0;text-align:left;margin-left:5.1pt;margin-top:163.25pt;width:26.35pt;height:23.95pt;z-index:252378112" strokecolor="white [3212]">
                  <v:fill opacity="0"/>
                  <v:textbox>
                    <w:txbxContent>
                      <w:p w:rsidR="00D9674F" w:rsidRPr="00866C2C" w:rsidRDefault="00D9674F">
                        <w:pPr>
                          <w:rPr>
                            <w:sz w:val="24"/>
                            <w:szCs w:val="24"/>
                          </w:rPr>
                        </w:pPr>
                        <w:r w:rsidRPr="00866C2C">
                          <w:rPr>
                            <w:rFonts w:hint="eastAsia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  <w:r w:rsidR="00AC1685">
              <w:rPr>
                <w:noProof/>
                <w:sz w:val="28"/>
                <w:szCs w:val="28"/>
              </w:rPr>
              <w:drawing>
                <wp:inline distT="0" distB="0" distL="0" distR="0">
                  <wp:extent cx="2812415" cy="2277110"/>
                  <wp:effectExtent l="19050" t="0" r="6985" b="0"/>
                  <wp:docPr id="11" name="图片 1" descr="QQ截图20150805164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Q截图201508051649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415" cy="2277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685" w:rsidTr="00181AFA">
        <w:trPr>
          <w:cantSplit/>
          <w:trHeight w:hRule="exact" w:val="372"/>
        </w:trPr>
        <w:tc>
          <w:tcPr>
            <w:tcW w:w="10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280" w:lineRule="exact"/>
              <w:jc w:val="center"/>
              <w:rPr>
                <w:spacing w:val="-24"/>
              </w:rPr>
            </w:pPr>
            <w:r>
              <w:rPr>
                <w:rFonts w:hint="eastAsia"/>
              </w:rPr>
              <w:t>缺陷序号</w:t>
            </w:r>
          </w:p>
        </w:tc>
        <w:tc>
          <w:tcPr>
            <w:tcW w:w="86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缺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陷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参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数</w:t>
            </w:r>
          </w:p>
        </w:tc>
      </w:tr>
      <w:tr w:rsidR="00AC1685" w:rsidTr="00181AFA">
        <w:trPr>
          <w:cantSplit/>
          <w:trHeight w:val="578"/>
        </w:trPr>
        <w:tc>
          <w:tcPr>
            <w:tcW w:w="1050" w:type="dxa"/>
            <w:vMerge/>
            <w:tcBorders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位置（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）</w:t>
            </w:r>
            <w:r>
              <w:rPr>
                <w:sz w:val="18"/>
              </w:rPr>
              <w:t>(mm)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埋藏深度</w:t>
            </w:r>
            <w:r>
              <w:rPr>
                <w:sz w:val="18"/>
              </w:rPr>
              <w:t>(mm)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240" w:lineRule="exact"/>
              <w:jc w:val="center"/>
            </w:pPr>
            <w:r>
              <w:rPr>
                <w:rFonts w:hint="eastAsia"/>
              </w:rPr>
              <w:t>相对于基准波高的分贝差△</w:t>
            </w:r>
            <w:r>
              <w:rPr>
                <w:rFonts w:hint="eastAsia"/>
                <w:vertAlign w:val="subscript"/>
              </w:rPr>
              <w:t xml:space="preserve">FJ    </w:t>
            </w:r>
            <w:r>
              <w:rPr>
                <w:rFonts w:hint="eastAsia"/>
              </w:rPr>
              <w:t>(</w:t>
            </w:r>
            <w:r>
              <w:t>dB</w:t>
            </w:r>
            <w:r>
              <w:rPr>
                <w:rFonts w:hint="eastAsi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当量尺寸</w:t>
            </w:r>
          </w:p>
        </w:tc>
        <w:tc>
          <w:tcPr>
            <w:tcW w:w="779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评级</w:t>
            </w:r>
          </w:p>
        </w:tc>
        <w:tc>
          <w:tcPr>
            <w:tcW w:w="780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是否</w:t>
            </w:r>
          </w:p>
          <w:p w:rsidR="00AC1685" w:rsidRDefault="00AC1685" w:rsidP="00181AFA">
            <w:pPr>
              <w:spacing w:line="280" w:lineRule="exact"/>
              <w:jc w:val="center"/>
            </w:pPr>
            <w:r>
              <w:rPr>
                <w:rFonts w:hint="eastAsia"/>
              </w:rPr>
              <w:t>验收</w:t>
            </w:r>
          </w:p>
        </w:tc>
      </w:tr>
      <w:tr w:rsidR="00AC1685" w:rsidTr="00181AFA">
        <w:trPr>
          <w:cantSplit/>
          <w:trHeight w:val="444"/>
        </w:trPr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ind w:firstLineChars="200" w:firstLine="420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ind w:firstLineChars="200" w:firstLine="420"/>
            </w:pPr>
          </w:p>
        </w:tc>
        <w:tc>
          <w:tcPr>
            <w:tcW w:w="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</w:tr>
      <w:tr w:rsidR="00AC1685" w:rsidTr="00181AFA">
        <w:trPr>
          <w:cantSplit/>
          <w:trHeight w:val="406"/>
        </w:trPr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jc w:val="center"/>
            </w:pPr>
          </w:p>
        </w:tc>
        <w:tc>
          <w:tcPr>
            <w:tcW w:w="77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1685" w:rsidRDefault="00AC1685" w:rsidP="00181AFA"/>
        </w:tc>
        <w:tc>
          <w:tcPr>
            <w:tcW w:w="780" w:type="dxa"/>
            <w:vMerge/>
            <w:tcBorders>
              <w:left w:val="single" w:sz="4" w:space="0" w:color="auto"/>
            </w:tcBorders>
            <w:vAlign w:val="center"/>
          </w:tcPr>
          <w:p w:rsidR="00AC1685" w:rsidRDefault="00AC1685" w:rsidP="00181AFA"/>
        </w:tc>
      </w:tr>
      <w:tr w:rsidR="00AC1685" w:rsidTr="00181AFA">
        <w:trPr>
          <w:cantSplit/>
          <w:trHeight w:val="412"/>
        </w:trPr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  <w:jc w:val="center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</w:pPr>
          </w:p>
        </w:tc>
        <w:tc>
          <w:tcPr>
            <w:tcW w:w="77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</w:pPr>
          </w:p>
        </w:tc>
        <w:tc>
          <w:tcPr>
            <w:tcW w:w="780" w:type="dxa"/>
            <w:vMerge/>
            <w:tcBorders>
              <w:left w:val="single" w:sz="4" w:space="0" w:color="auto"/>
            </w:tcBorders>
            <w:vAlign w:val="center"/>
          </w:tcPr>
          <w:p w:rsidR="00AC1685" w:rsidRDefault="00AC1685" w:rsidP="00181AFA">
            <w:pPr>
              <w:spacing w:line="360" w:lineRule="exact"/>
            </w:pPr>
          </w:p>
        </w:tc>
      </w:tr>
      <w:tr w:rsidR="00816D03" w:rsidTr="00181AFA">
        <w:trPr>
          <w:cantSplit/>
          <w:trHeight w:val="405"/>
        </w:trPr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  <w:jc w:val="center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</w:pPr>
          </w:p>
        </w:tc>
        <w:tc>
          <w:tcPr>
            <w:tcW w:w="7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D03" w:rsidRDefault="00816D03" w:rsidP="00181AFA">
            <w:pPr>
              <w:spacing w:line="300" w:lineRule="atLeast"/>
            </w:pPr>
          </w:p>
        </w:tc>
      </w:tr>
      <w:tr w:rsidR="00AC1685" w:rsidTr="00181AFA">
        <w:trPr>
          <w:cantSplit/>
          <w:trHeight w:val="405"/>
        </w:trPr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D7" w:rsidRDefault="00990BD7" w:rsidP="00990BD7">
            <w:pPr>
              <w:spacing w:line="300" w:lineRule="atLeast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00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00" w:lineRule="atLeas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00" w:lineRule="atLeas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85" w:rsidRDefault="00AC1685" w:rsidP="00181AFA">
            <w:pPr>
              <w:spacing w:line="300" w:lineRule="atLeast"/>
            </w:pPr>
          </w:p>
        </w:tc>
        <w:tc>
          <w:tcPr>
            <w:tcW w:w="7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1685" w:rsidRDefault="00AC1685" w:rsidP="00181AFA">
            <w:pPr>
              <w:spacing w:line="300" w:lineRule="atLeast"/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1685" w:rsidRDefault="00AC1685" w:rsidP="00181AFA">
            <w:pPr>
              <w:spacing w:line="300" w:lineRule="atLeast"/>
            </w:pPr>
          </w:p>
        </w:tc>
      </w:tr>
      <w:tr w:rsidR="00990BD7" w:rsidTr="00181AFA">
        <w:trPr>
          <w:cantSplit/>
          <w:trHeight w:val="405"/>
        </w:trPr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D7" w:rsidRDefault="00990BD7" w:rsidP="00990BD7">
            <w:pPr>
              <w:spacing w:line="300" w:lineRule="atLeast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D7" w:rsidRDefault="00990BD7" w:rsidP="00181AFA">
            <w:pPr>
              <w:spacing w:line="300" w:lineRule="atLeast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D7" w:rsidRDefault="00990BD7" w:rsidP="00181AFA">
            <w:pPr>
              <w:spacing w:line="300" w:lineRule="atLeas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D7" w:rsidRDefault="00990BD7" w:rsidP="00181AFA">
            <w:pPr>
              <w:spacing w:line="300" w:lineRule="atLeas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D7" w:rsidRDefault="00990BD7" w:rsidP="00181AFA">
            <w:pPr>
              <w:spacing w:line="300" w:lineRule="atLeast"/>
            </w:pPr>
          </w:p>
        </w:tc>
        <w:tc>
          <w:tcPr>
            <w:tcW w:w="77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90BD7" w:rsidRDefault="00990BD7" w:rsidP="00181AFA">
            <w:pPr>
              <w:spacing w:line="300" w:lineRule="atLeast"/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90BD7" w:rsidRDefault="00990BD7" w:rsidP="00181AFA">
            <w:pPr>
              <w:spacing w:line="300" w:lineRule="atLeast"/>
            </w:pPr>
          </w:p>
        </w:tc>
      </w:tr>
      <w:tr w:rsidR="00AC1685" w:rsidTr="00181AFA">
        <w:trPr>
          <w:cantSplit/>
          <w:trHeight w:hRule="exact" w:val="480"/>
        </w:trPr>
        <w:tc>
          <w:tcPr>
            <w:tcW w:w="3465" w:type="dxa"/>
            <w:gridSpan w:val="3"/>
            <w:shd w:val="clear" w:color="auto" w:fill="auto"/>
            <w:vAlign w:val="center"/>
          </w:tcPr>
          <w:p w:rsidR="00AC1685" w:rsidRPr="00E510F9" w:rsidRDefault="00AC1685" w:rsidP="00181AFA">
            <w:pPr>
              <w:spacing w:line="300" w:lineRule="atLeast"/>
              <w:jc w:val="center"/>
              <w:rPr>
                <w:rFonts w:asciiTheme="minorEastAsia" w:eastAsiaTheme="minorEastAsia" w:hAnsiTheme="minorEastAsia"/>
              </w:rPr>
            </w:pPr>
            <w:r w:rsidRPr="00E510F9">
              <w:rPr>
                <w:rFonts w:asciiTheme="minorEastAsia" w:eastAsiaTheme="minorEastAsia" w:hAnsiTheme="minorEastAsia" w:hint="eastAsia"/>
              </w:rPr>
              <w:t>考生姓名</w:t>
            </w:r>
            <w:r w:rsidRPr="00E510F9">
              <w:rPr>
                <w:rFonts w:asciiTheme="minorEastAsia" w:eastAsiaTheme="minorEastAsia" w:hAnsiTheme="minorEastAsia"/>
              </w:rPr>
              <w:t xml:space="preserve"> (</w:t>
            </w:r>
            <w:r w:rsidRPr="00E510F9">
              <w:rPr>
                <w:rFonts w:asciiTheme="minorEastAsia" w:eastAsiaTheme="minorEastAsia" w:hAnsiTheme="minorEastAsia" w:hint="eastAsia"/>
              </w:rPr>
              <w:t>报考等级</w:t>
            </w:r>
            <w:r w:rsidRPr="00E510F9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AC1685" w:rsidRDefault="00AC1685" w:rsidP="00181AFA">
            <w:pPr>
              <w:spacing w:line="300" w:lineRule="atLeas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期</w:t>
            </w:r>
          </w:p>
        </w:tc>
        <w:tc>
          <w:tcPr>
            <w:tcW w:w="3255" w:type="dxa"/>
            <w:gridSpan w:val="3"/>
            <w:tcBorders>
              <w:bottom w:val="nil"/>
            </w:tcBorders>
            <w:vAlign w:val="center"/>
          </w:tcPr>
          <w:p w:rsidR="00AC1685" w:rsidRDefault="00AC1685" w:rsidP="00181AFA">
            <w:pPr>
              <w:spacing w:line="300" w:lineRule="atLeast"/>
              <w:jc w:val="center"/>
            </w:pPr>
            <w:r>
              <w:rPr>
                <w:rFonts w:hint="eastAsia"/>
              </w:rPr>
              <w:t>考官姓名</w:t>
            </w:r>
            <w:r>
              <w:t xml:space="preserve"> (</w:t>
            </w:r>
            <w:r>
              <w:rPr>
                <w:rFonts w:hint="eastAsia"/>
              </w:rPr>
              <w:t>等级、授权证书编号</w:t>
            </w:r>
            <w:r>
              <w:t>)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vAlign w:val="center"/>
          </w:tcPr>
          <w:p w:rsidR="00AC1685" w:rsidRDefault="00AC1685" w:rsidP="00181AFA">
            <w:pPr>
              <w:spacing w:line="240" w:lineRule="atLeas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期</w:t>
            </w:r>
          </w:p>
        </w:tc>
      </w:tr>
      <w:tr w:rsidR="00AC1685" w:rsidTr="00181AFA">
        <w:trPr>
          <w:cantSplit/>
          <w:trHeight w:hRule="exact" w:val="480"/>
        </w:trPr>
        <w:tc>
          <w:tcPr>
            <w:tcW w:w="3465" w:type="dxa"/>
            <w:gridSpan w:val="3"/>
            <w:shd w:val="clear" w:color="auto" w:fill="auto"/>
            <w:vAlign w:val="center"/>
          </w:tcPr>
          <w:p w:rsidR="00AC1685" w:rsidRDefault="00AC1685" w:rsidP="00181AFA">
            <w:pPr>
              <w:spacing w:line="440" w:lineRule="exact"/>
            </w:pPr>
          </w:p>
          <w:p w:rsidR="00816D03" w:rsidRDefault="00816D03" w:rsidP="00181AFA">
            <w:pPr>
              <w:spacing w:line="440" w:lineRule="exact"/>
            </w:pPr>
          </w:p>
          <w:p w:rsidR="00816D03" w:rsidRDefault="00816D03" w:rsidP="00181AFA">
            <w:pPr>
              <w:spacing w:line="440" w:lineRule="exact"/>
            </w:pP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AC1685" w:rsidRDefault="00AC1685" w:rsidP="00181AFA">
            <w:pPr>
              <w:spacing w:line="440" w:lineRule="exact"/>
            </w:pPr>
          </w:p>
        </w:tc>
        <w:tc>
          <w:tcPr>
            <w:tcW w:w="3255" w:type="dxa"/>
            <w:gridSpan w:val="3"/>
            <w:tcBorders>
              <w:right w:val="nil"/>
            </w:tcBorders>
            <w:vAlign w:val="center"/>
          </w:tcPr>
          <w:p w:rsidR="00AC1685" w:rsidRDefault="00AC1685" w:rsidP="00181AFA">
            <w:pPr>
              <w:spacing w:line="440" w:lineRule="exact"/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1685" w:rsidRDefault="00AC1685" w:rsidP="00181AFA">
            <w:pPr>
              <w:spacing w:line="440" w:lineRule="exact"/>
            </w:pPr>
          </w:p>
          <w:p w:rsidR="00AC1685" w:rsidRDefault="00AC1685" w:rsidP="00181AFA">
            <w:pPr>
              <w:spacing w:line="440" w:lineRule="exact"/>
            </w:pPr>
          </w:p>
          <w:p w:rsidR="00AC1685" w:rsidRDefault="00AC1685" w:rsidP="00181AFA">
            <w:pPr>
              <w:spacing w:line="440" w:lineRule="exact"/>
            </w:pPr>
          </w:p>
        </w:tc>
      </w:tr>
    </w:tbl>
    <w:p w:rsidR="00AC1685" w:rsidRPr="00AC1685" w:rsidRDefault="00AC1685" w:rsidP="00990BD7">
      <w:pPr>
        <w:pStyle w:val="a3"/>
        <w:pBdr>
          <w:bottom w:val="none" w:sz="0" w:space="0" w:color="auto"/>
        </w:pBdr>
        <w:tabs>
          <w:tab w:val="left" w:pos="1701"/>
          <w:tab w:val="left" w:pos="4820"/>
          <w:tab w:val="right" w:pos="8364"/>
        </w:tabs>
        <w:spacing w:after="80"/>
        <w:ind w:right="57"/>
        <w:jc w:val="both"/>
        <w:rPr>
          <w:rFonts w:ascii="宋体" w:hAnsi="宋体" w:hint="eastAsia"/>
          <w:sz w:val="24"/>
        </w:rPr>
      </w:pPr>
      <w:bookmarkStart w:id="0" w:name="_GoBack"/>
      <w:bookmarkEnd w:id="0"/>
    </w:p>
    <w:sectPr w:rsidR="00AC1685" w:rsidRPr="00AC1685" w:rsidSect="00FE702E">
      <w:footerReference w:type="default" r:id="rId9"/>
      <w:pgSz w:w="11906" w:h="16838" w:code="9"/>
      <w:pgMar w:top="567" w:right="1021" w:bottom="77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0D8" w:rsidRDefault="003960D8" w:rsidP="00CC4773">
      <w:r>
        <w:separator/>
      </w:r>
    </w:p>
  </w:endnote>
  <w:endnote w:type="continuationSeparator" w:id="0">
    <w:p w:rsidR="003960D8" w:rsidRDefault="003960D8" w:rsidP="00CC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74F" w:rsidRPr="00F812A5" w:rsidRDefault="00D9674F" w:rsidP="00990BD7">
    <w:pPr>
      <w:pStyle w:val="a5"/>
      <w:spacing w:beforeLines="50" w:before="120"/>
      <w:ind w:firstLineChars="200" w:firstLine="360"/>
    </w:pPr>
    <w:r w:rsidRPr="00453E72">
      <w:t>文件编号：</w:t>
    </w:r>
    <w:r w:rsidR="00D532D6">
      <w:t>SCJL-UT-</w:t>
    </w:r>
    <w:r w:rsidR="00D532D6">
      <w:rPr>
        <w:rFonts w:hint="eastAsia"/>
      </w:rPr>
      <w:t>C</w:t>
    </w:r>
    <w:r w:rsidRPr="00453E72">
      <w:t xml:space="preserve">   </w:t>
    </w:r>
    <w:r>
      <w:rPr>
        <w:rFonts w:hint="eastAsia"/>
      </w:rPr>
      <w:t xml:space="preserve">       </w:t>
    </w:r>
    <w:r w:rsidRPr="00453E72">
      <w:t xml:space="preserve"> </w:t>
    </w:r>
    <w:r>
      <w:rPr>
        <w:rFonts w:hint="eastAsia"/>
      </w:rPr>
      <w:t xml:space="preserve">        </w:t>
    </w:r>
    <w:r w:rsidRPr="00453E72">
      <w:t xml:space="preserve"> </w:t>
    </w:r>
    <w:r w:rsidRPr="00453E72">
      <w:t>版本号：</w:t>
    </w:r>
    <w:r w:rsidRPr="00453E72">
      <w:t>20</w:t>
    </w:r>
    <w:r>
      <w:rPr>
        <w:rFonts w:hint="eastAsia"/>
      </w:rPr>
      <w:t>14</w:t>
    </w:r>
    <w:r>
      <w:t>0</w:t>
    </w:r>
    <w:r>
      <w:rPr>
        <w:rFonts w:hint="eastAsia"/>
      </w:rPr>
      <w:t>7</w:t>
    </w:r>
    <w:r>
      <w:t>-</w:t>
    </w:r>
    <w:r>
      <w:rPr>
        <w:rFonts w:hint="eastAsia"/>
      </w:rPr>
      <w:t>24</w:t>
    </w:r>
    <w:r w:rsidRPr="00453E72">
      <w:t xml:space="preserve">                   </w:t>
    </w:r>
    <w:r>
      <w:rPr>
        <w:rFonts w:hint="eastAsia"/>
      </w:rPr>
      <w:t xml:space="preserve">      </w:t>
    </w:r>
    <w:r w:rsidRPr="00453E72">
      <w:t xml:space="preserve"> </w:t>
    </w:r>
    <w:r w:rsidRPr="00453E72">
      <w:t>发布日期：</w:t>
    </w:r>
    <w:r w:rsidRPr="00453E72">
      <w:t>20</w:t>
    </w:r>
    <w:r>
      <w:rPr>
        <w:rFonts w:hint="eastAsia"/>
      </w:rPr>
      <w:t>14</w:t>
    </w:r>
    <w:r>
      <w:t>-</w:t>
    </w:r>
    <w:r>
      <w:rPr>
        <w:rFonts w:hint="eastAsia"/>
      </w:rPr>
      <w:t>8</w:t>
    </w:r>
    <w:r>
      <w:t>-</w:t>
    </w: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0D8" w:rsidRDefault="003960D8" w:rsidP="00CC4773">
      <w:r>
        <w:separator/>
      </w:r>
    </w:p>
  </w:footnote>
  <w:footnote w:type="continuationSeparator" w:id="0">
    <w:p w:rsidR="003960D8" w:rsidRDefault="003960D8" w:rsidP="00CC4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27F2A"/>
    <w:multiLevelType w:val="hybridMultilevel"/>
    <w:tmpl w:val="0B5AEB5E"/>
    <w:lvl w:ilvl="0" w:tplc="3078E8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9F6D71"/>
    <w:multiLevelType w:val="hybridMultilevel"/>
    <w:tmpl w:val="27DC8770"/>
    <w:lvl w:ilvl="0" w:tplc="B442F2C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B45246"/>
    <w:multiLevelType w:val="hybridMultilevel"/>
    <w:tmpl w:val="24D20D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2235A9"/>
    <w:multiLevelType w:val="hybridMultilevel"/>
    <w:tmpl w:val="9D4AC1FA"/>
    <w:lvl w:ilvl="0" w:tplc="C3A65C5C">
      <w:start w:val="1"/>
      <w:numFmt w:val="decimal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" w15:restartNumberingAfterBreak="0">
    <w:nsid w:val="25BC47A9"/>
    <w:multiLevelType w:val="hybridMultilevel"/>
    <w:tmpl w:val="E788CC54"/>
    <w:lvl w:ilvl="0" w:tplc="0409000F">
      <w:start w:val="1"/>
      <w:numFmt w:val="decimal"/>
      <w:lvlText w:val="%1."/>
      <w:lvlJc w:val="left"/>
      <w:pPr>
        <w:ind w:left="533" w:hanging="420"/>
      </w:p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5" w15:restartNumberingAfterBreak="0">
    <w:nsid w:val="62A824AE"/>
    <w:multiLevelType w:val="hybridMultilevel"/>
    <w:tmpl w:val="A7667D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622D7D"/>
    <w:multiLevelType w:val="hybridMultilevel"/>
    <w:tmpl w:val="247C2B8E"/>
    <w:lvl w:ilvl="0" w:tplc="F2CCFB4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10A636E"/>
    <w:multiLevelType w:val="hybridMultilevel"/>
    <w:tmpl w:val="944EE8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2"/>
  <w:drawingGridVerticalSpacing w:val="3"/>
  <w:displayHorizontalDrawingGridEvery w:val="0"/>
  <w:displayVerticalDrawingGridEvery w:val="2"/>
  <w:doNotUseMarginsForDrawingGridOrigin/>
  <w:drawingGridHorizontalOrigin w:val="1021"/>
  <w:drawingGridVerticalOrigin w:val="851"/>
  <w:characterSpacingControl w:val="compressPunctuation"/>
  <w:hdrShapeDefaults>
    <o:shapedefaults v:ext="edit" spidmax="310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773"/>
    <w:rsid w:val="00005624"/>
    <w:rsid w:val="0000619D"/>
    <w:rsid w:val="000078B5"/>
    <w:rsid w:val="00012740"/>
    <w:rsid w:val="00014899"/>
    <w:rsid w:val="000165F9"/>
    <w:rsid w:val="00017640"/>
    <w:rsid w:val="0003024B"/>
    <w:rsid w:val="00052D7A"/>
    <w:rsid w:val="00060785"/>
    <w:rsid w:val="00066123"/>
    <w:rsid w:val="00071691"/>
    <w:rsid w:val="00076BBA"/>
    <w:rsid w:val="000825B5"/>
    <w:rsid w:val="00084076"/>
    <w:rsid w:val="000850E4"/>
    <w:rsid w:val="0008515F"/>
    <w:rsid w:val="000A174A"/>
    <w:rsid w:val="000C02A3"/>
    <w:rsid w:val="000C599D"/>
    <w:rsid w:val="000E1877"/>
    <w:rsid w:val="000E47F8"/>
    <w:rsid w:val="000F4998"/>
    <w:rsid w:val="000F4DE2"/>
    <w:rsid w:val="00102940"/>
    <w:rsid w:val="00105700"/>
    <w:rsid w:val="00107BFD"/>
    <w:rsid w:val="00112332"/>
    <w:rsid w:val="001124B7"/>
    <w:rsid w:val="0011457D"/>
    <w:rsid w:val="001161E1"/>
    <w:rsid w:val="001221DA"/>
    <w:rsid w:val="00143D91"/>
    <w:rsid w:val="00151B91"/>
    <w:rsid w:val="001520E7"/>
    <w:rsid w:val="00171065"/>
    <w:rsid w:val="001738CF"/>
    <w:rsid w:val="0018176B"/>
    <w:rsid w:val="00181AFA"/>
    <w:rsid w:val="00185126"/>
    <w:rsid w:val="001852DC"/>
    <w:rsid w:val="00186A43"/>
    <w:rsid w:val="00197647"/>
    <w:rsid w:val="001B2EA6"/>
    <w:rsid w:val="001B7E09"/>
    <w:rsid w:val="001C1884"/>
    <w:rsid w:val="001C240B"/>
    <w:rsid w:val="001C30D3"/>
    <w:rsid w:val="001C6707"/>
    <w:rsid w:val="001E0950"/>
    <w:rsid w:val="001E14B2"/>
    <w:rsid w:val="001F2037"/>
    <w:rsid w:val="0020280B"/>
    <w:rsid w:val="00210896"/>
    <w:rsid w:val="00217DEA"/>
    <w:rsid w:val="00221D89"/>
    <w:rsid w:val="00224631"/>
    <w:rsid w:val="00234D76"/>
    <w:rsid w:val="00235865"/>
    <w:rsid w:val="00242356"/>
    <w:rsid w:val="002424BD"/>
    <w:rsid w:val="002435D9"/>
    <w:rsid w:val="00252B20"/>
    <w:rsid w:val="0025339B"/>
    <w:rsid w:val="002548E6"/>
    <w:rsid w:val="0025754F"/>
    <w:rsid w:val="00263D7D"/>
    <w:rsid w:val="00266BF8"/>
    <w:rsid w:val="00270398"/>
    <w:rsid w:val="0027192C"/>
    <w:rsid w:val="00272E05"/>
    <w:rsid w:val="00296E75"/>
    <w:rsid w:val="002A4E30"/>
    <w:rsid w:val="002B765E"/>
    <w:rsid w:val="002C3B88"/>
    <w:rsid w:val="002D0B12"/>
    <w:rsid w:val="002F56F9"/>
    <w:rsid w:val="00302B24"/>
    <w:rsid w:val="00307FAE"/>
    <w:rsid w:val="00310F63"/>
    <w:rsid w:val="00314122"/>
    <w:rsid w:val="00314D01"/>
    <w:rsid w:val="00316732"/>
    <w:rsid w:val="00327574"/>
    <w:rsid w:val="003340F4"/>
    <w:rsid w:val="0033467A"/>
    <w:rsid w:val="003439C7"/>
    <w:rsid w:val="00346E99"/>
    <w:rsid w:val="00351C5F"/>
    <w:rsid w:val="003547D8"/>
    <w:rsid w:val="00361BCA"/>
    <w:rsid w:val="00365094"/>
    <w:rsid w:val="00366030"/>
    <w:rsid w:val="00370910"/>
    <w:rsid w:val="00372D74"/>
    <w:rsid w:val="00387435"/>
    <w:rsid w:val="0039178C"/>
    <w:rsid w:val="00394109"/>
    <w:rsid w:val="003960D8"/>
    <w:rsid w:val="00397A45"/>
    <w:rsid w:val="003D3AF9"/>
    <w:rsid w:val="003D4B32"/>
    <w:rsid w:val="003E627F"/>
    <w:rsid w:val="003F423B"/>
    <w:rsid w:val="00414CD3"/>
    <w:rsid w:val="0042793C"/>
    <w:rsid w:val="0043529B"/>
    <w:rsid w:val="00435319"/>
    <w:rsid w:val="00437F75"/>
    <w:rsid w:val="004470AE"/>
    <w:rsid w:val="004504A6"/>
    <w:rsid w:val="00450D0D"/>
    <w:rsid w:val="0046023A"/>
    <w:rsid w:val="00464B5F"/>
    <w:rsid w:val="00464BFE"/>
    <w:rsid w:val="00483611"/>
    <w:rsid w:val="004839E0"/>
    <w:rsid w:val="00491B2F"/>
    <w:rsid w:val="00494139"/>
    <w:rsid w:val="004B19CC"/>
    <w:rsid w:val="004B1EAA"/>
    <w:rsid w:val="004D3975"/>
    <w:rsid w:val="004D5BB7"/>
    <w:rsid w:val="004E46FC"/>
    <w:rsid w:val="004E4BE1"/>
    <w:rsid w:val="004E743F"/>
    <w:rsid w:val="004F1D6D"/>
    <w:rsid w:val="00503641"/>
    <w:rsid w:val="00503F13"/>
    <w:rsid w:val="00510E25"/>
    <w:rsid w:val="00514D75"/>
    <w:rsid w:val="00515035"/>
    <w:rsid w:val="00530C08"/>
    <w:rsid w:val="00536FE9"/>
    <w:rsid w:val="00540B2A"/>
    <w:rsid w:val="005458D0"/>
    <w:rsid w:val="00551C75"/>
    <w:rsid w:val="00551F3B"/>
    <w:rsid w:val="00560753"/>
    <w:rsid w:val="00573BA6"/>
    <w:rsid w:val="005750F4"/>
    <w:rsid w:val="00581BED"/>
    <w:rsid w:val="00586E37"/>
    <w:rsid w:val="00591D76"/>
    <w:rsid w:val="005C3FEA"/>
    <w:rsid w:val="005D11A0"/>
    <w:rsid w:val="005D2081"/>
    <w:rsid w:val="005E082B"/>
    <w:rsid w:val="005E40F9"/>
    <w:rsid w:val="005E5F39"/>
    <w:rsid w:val="006257BE"/>
    <w:rsid w:val="006314A7"/>
    <w:rsid w:val="00633CAF"/>
    <w:rsid w:val="00640A34"/>
    <w:rsid w:val="00641546"/>
    <w:rsid w:val="00647091"/>
    <w:rsid w:val="00647284"/>
    <w:rsid w:val="00650697"/>
    <w:rsid w:val="00651AE7"/>
    <w:rsid w:val="00655ABC"/>
    <w:rsid w:val="00656449"/>
    <w:rsid w:val="00657769"/>
    <w:rsid w:val="00657C52"/>
    <w:rsid w:val="00664076"/>
    <w:rsid w:val="00673C06"/>
    <w:rsid w:val="0068018F"/>
    <w:rsid w:val="00680641"/>
    <w:rsid w:val="006865B6"/>
    <w:rsid w:val="0069307A"/>
    <w:rsid w:val="006A33E7"/>
    <w:rsid w:val="006A4BC8"/>
    <w:rsid w:val="006A64CA"/>
    <w:rsid w:val="006C069C"/>
    <w:rsid w:val="006C19BB"/>
    <w:rsid w:val="006D4A0E"/>
    <w:rsid w:val="006D5895"/>
    <w:rsid w:val="006E117F"/>
    <w:rsid w:val="006E2D36"/>
    <w:rsid w:val="006F0CC1"/>
    <w:rsid w:val="006F182E"/>
    <w:rsid w:val="006F48EE"/>
    <w:rsid w:val="006F70EC"/>
    <w:rsid w:val="007034AD"/>
    <w:rsid w:val="007042BF"/>
    <w:rsid w:val="00717E26"/>
    <w:rsid w:val="00733630"/>
    <w:rsid w:val="00734C4B"/>
    <w:rsid w:val="00737A8D"/>
    <w:rsid w:val="00740CAE"/>
    <w:rsid w:val="00760F51"/>
    <w:rsid w:val="00771C3F"/>
    <w:rsid w:val="007742DA"/>
    <w:rsid w:val="00775A0B"/>
    <w:rsid w:val="007764E4"/>
    <w:rsid w:val="0078029F"/>
    <w:rsid w:val="0079395B"/>
    <w:rsid w:val="007A0A0E"/>
    <w:rsid w:val="007B5BF6"/>
    <w:rsid w:val="007C040B"/>
    <w:rsid w:val="007C38C2"/>
    <w:rsid w:val="007D77C1"/>
    <w:rsid w:val="007E03B9"/>
    <w:rsid w:val="007F2AE2"/>
    <w:rsid w:val="007F2E2A"/>
    <w:rsid w:val="00800502"/>
    <w:rsid w:val="00807BFF"/>
    <w:rsid w:val="008106A0"/>
    <w:rsid w:val="00816D03"/>
    <w:rsid w:val="00822564"/>
    <w:rsid w:val="00830914"/>
    <w:rsid w:val="00833EB5"/>
    <w:rsid w:val="0084799A"/>
    <w:rsid w:val="00852542"/>
    <w:rsid w:val="00863390"/>
    <w:rsid w:val="00863A2F"/>
    <w:rsid w:val="00866C2C"/>
    <w:rsid w:val="00882060"/>
    <w:rsid w:val="00885A6A"/>
    <w:rsid w:val="008B16CF"/>
    <w:rsid w:val="008B51D9"/>
    <w:rsid w:val="008B6101"/>
    <w:rsid w:val="008C0CEF"/>
    <w:rsid w:val="008C3F9B"/>
    <w:rsid w:val="008C419F"/>
    <w:rsid w:val="008D0877"/>
    <w:rsid w:val="008E656C"/>
    <w:rsid w:val="008F36D8"/>
    <w:rsid w:val="0090238C"/>
    <w:rsid w:val="00903B38"/>
    <w:rsid w:val="00904158"/>
    <w:rsid w:val="0092783C"/>
    <w:rsid w:val="0093621C"/>
    <w:rsid w:val="00936DD4"/>
    <w:rsid w:val="009448FB"/>
    <w:rsid w:val="00944B5E"/>
    <w:rsid w:val="00951382"/>
    <w:rsid w:val="00953FC0"/>
    <w:rsid w:val="0095625F"/>
    <w:rsid w:val="0095732B"/>
    <w:rsid w:val="00957502"/>
    <w:rsid w:val="00962D30"/>
    <w:rsid w:val="00963257"/>
    <w:rsid w:val="00975227"/>
    <w:rsid w:val="009838BC"/>
    <w:rsid w:val="009843DF"/>
    <w:rsid w:val="00985F9B"/>
    <w:rsid w:val="009903CF"/>
    <w:rsid w:val="00990BD7"/>
    <w:rsid w:val="009935BE"/>
    <w:rsid w:val="009A6A80"/>
    <w:rsid w:val="009B274D"/>
    <w:rsid w:val="009B45ED"/>
    <w:rsid w:val="009B5694"/>
    <w:rsid w:val="009D2242"/>
    <w:rsid w:val="009D62AA"/>
    <w:rsid w:val="009D7A40"/>
    <w:rsid w:val="009E05CF"/>
    <w:rsid w:val="00A14059"/>
    <w:rsid w:val="00A26C47"/>
    <w:rsid w:val="00A275C5"/>
    <w:rsid w:val="00A34517"/>
    <w:rsid w:val="00A456A9"/>
    <w:rsid w:val="00A461D6"/>
    <w:rsid w:val="00A50746"/>
    <w:rsid w:val="00A627B4"/>
    <w:rsid w:val="00A647FE"/>
    <w:rsid w:val="00A9087C"/>
    <w:rsid w:val="00A92DF3"/>
    <w:rsid w:val="00A9303A"/>
    <w:rsid w:val="00A96BB4"/>
    <w:rsid w:val="00AA3A8E"/>
    <w:rsid w:val="00AB1C7B"/>
    <w:rsid w:val="00AC1685"/>
    <w:rsid w:val="00AC7F9F"/>
    <w:rsid w:val="00AE1411"/>
    <w:rsid w:val="00AF04E8"/>
    <w:rsid w:val="00B03D94"/>
    <w:rsid w:val="00B05D2C"/>
    <w:rsid w:val="00B10271"/>
    <w:rsid w:val="00B16003"/>
    <w:rsid w:val="00B2118D"/>
    <w:rsid w:val="00B22CBC"/>
    <w:rsid w:val="00B23733"/>
    <w:rsid w:val="00B26B93"/>
    <w:rsid w:val="00B26CC7"/>
    <w:rsid w:val="00B34B19"/>
    <w:rsid w:val="00B35B4E"/>
    <w:rsid w:val="00B40487"/>
    <w:rsid w:val="00B408B3"/>
    <w:rsid w:val="00B41BE4"/>
    <w:rsid w:val="00B45F7D"/>
    <w:rsid w:val="00B5020E"/>
    <w:rsid w:val="00B5181D"/>
    <w:rsid w:val="00B64C99"/>
    <w:rsid w:val="00B759B1"/>
    <w:rsid w:val="00B840E7"/>
    <w:rsid w:val="00B93A51"/>
    <w:rsid w:val="00BA5CF3"/>
    <w:rsid w:val="00BB2677"/>
    <w:rsid w:val="00BC5A41"/>
    <w:rsid w:val="00BC6B99"/>
    <w:rsid w:val="00BD2A32"/>
    <w:rsid w:val="00BE3D8E"/>
    <w:rsid w:val="00BE4207"/>
    <w:rsid w:val="00BE425A"/>
    <w:rsid w:val="00BE56CC"/>
    <w:rsid w:val="00BF5DA4"/>
    <w:rsid w:val="00C178A7"/>
    <w:rsid w:val="00C20F16"/>
    <w:rsid w:val="00C2282A"/>
    <w:rsid w:val="00C31715"/>
    <w:rsid w:val="00C416AE"/>
    <w:rsid w:val="00C42A73"/>
    <w:rsid w:val="00C5377B"/>
    <w:rsid w:val="00C55518"/>
    <w:rsid w:val="00C606C9"/>
    <w:rsid w:val="00C64363"/>
    <w:rsid w:val="00C66068"/>
    <w:rsid w:val="00C66EBD"/>
    <w:rsid w:val="00C70BA9"/>
    <w:rsid w:val="00C73808"/>
    <w:rsid w:val="00C7403F"/>
    <w:rsid w:val="00C74C60"/>
    <w:rsid w:val="00C813FB"/>
    <w:rsid w:val="00C8409B"/>
    <w:rsid w:val="00C865B3"/>
    <w:rsid w:val="00C97F6B"/>
    <w:rsid w:val="00CA0FE1"/>
    <w:rsid w:val="00CA563B"/>
    <w:rsid w:val="00CA6443"/>
    <w:rsid w:val="00CC2B45"/>
    <w:rsid w:val="00CC4773"/>
    <w:rsid w:val="00CC583A"/>
    <w:rsid w:val="00CC5B25"/>
    <w:rsid w:val="00CC6EF2"/>
    <w:rsid w:val="00CD200C"/>
    <w:rsid w:val="00CD3273"/>
    <w:rsid w:val="00CD6EA7"/>
    <w:rsid w:val="00CE1C5C"/>
    <w:rsid w:val="00CE2E27"/>
    <w:rsid w:val="00CF1DDC"/>
    <w:rsid w:val="00CF1F3F"/>
    <w:rsid w:val="00CF3B26"/>
    <w:rsid w:val="00CF580C"/>
    <w:rsid w:val="00D0038C"/>
    <w:rsid w:val="00D01AA9"/>
    <w:rsid w:val="00D13BD7"/>
    <w:rsid w:val="00D17D0A"/>
    <w:rsid w:val="00D22D9C"/>
    <w:rsid w:val="00D25FF0"/>
    <w:rsid w:val="00D40E9A"/>
    <w:rsid w:val="00D44923"/>
    <w:rsid w:val="00D532D6"/>
    <w:rsid w:val="00D65A90"/>
    <w:rsid w:val="00D7262B"/>
    <w:rsid w:val="00D7382A"/>
    <w:rsid w:val="00D82E04"/>
    <w:rsid w:val="00D916C5"/>
    <w:rsid w:val="00D9674F"/>
    <w:rsid w:val="00DB47E9"/>
    <w:rsid w:val="00DC6074"/>
    <w:rsid w:val="00DC7413"/>
    <w:rsid w:val="00DC7CB6"/>
    <w:rsid w:val="00DF6DF3"/>
    <w:rsid w:val="00E00A7F"/>
    <w:rsid w:val="00E02D08"/>
    <w:rsid w:val="00E154B5"/>
    <w:rsid w:val="00E17627"/>
    <w:rsid w:val="00E431AD"/>
    <w:rsid w:val="00E43652"/>
    <w:rsid w:val="00E44271"/>
    <w:rsid w:val="00E46292"/>
    <w:rsid w:val="00E50E86"/>
    <w:rsid w:val="00E510F9"/>
    <w:rsid w:val="00E515F1"/>
    <w:rsid w:val="00E535C0"/>
    <w:rsid w:val="00E561E6"/>
    <w:rsid w:val="00E577B7"/>
    <w:rsid w:val="00E64698"/>
    <w:rsid w:val="00E70E98"/>
    <w:rsid w:val="00E71F2D"/>
    <w:rsid w:val="00E72F3D"/>
    <w:rsid w:val="00E730FE"/>
    <w:rsid w:val="00E77020"/>
    <w:rsid w:val="00E822D1"/>
    <w:rsid w:val="00E84FC7"/>
    <w:rsid w:val="00E92E1C"/>
    <w:rsid w:val="00E95261"/>
    <w:rsid w:val="00E952FE"/>
    <w:rsid w:val="00E97010"/>
    <w:rsid w:val="00EA1686"/>
    <w:rsid w:val="00EA5E3D"/>
    <w:rsid w:val="00EB21E3"/>
    <w:rsid w:val="00EB58D2"/>
    <w:rsid w:val="00EB5992"/>
    <w:rsid w:val="00EB6EFC"/>
    <w:rsid w:val="00EC0692"/>
    <w:rsid w:val="00EC09D8"/>
    <w:rsid w:val="00ED1957"/>
    <w:rsid w:val="00ED7FA0"/>
    <w:rsid w:val="00EF18D4"/>
    <w:rsid w:val="00EF77AD"/>
    <w:rsid w:val="00F05396"/>
    <w:rsid w:val="00F10255"/>
    <w:rsid w:val="00F12ABC"/>
    <w:rsid w:val="00F22F50"/>
    <w:rsid w:val="00F25371"/>
    <w:rsid w:val="00F25A7E"/>
    <w:rsid w:val="00F3137A"/>
    <w:rsid w:val="00F318F1"/>
    <w:rsid w:val="00F3213C"/>
    <w:rsid w:val="00F343D1"/>
    <w:rsid w:val="00F3655A"/>
    <w:rsid w:val="00F45801"/>
    <w:rsid w:val="00F522E1"/>
    <w:rsid w:val="00F54225"/>
    <w:rsid w:val="00F54F58"/>
    <w:rsid w:val="00F61344"/>
    <w:rsid w:val="00F701FA"/>
    <w:rsid w:val="00F709F3"/>
    <w:rsid w:val="00F812A5"/>
    <w:rsid w:val="00F82DC6"/>
    <w:rsid w:val="00F9087D"/>
    <w:rsid w:val="00F968B0"/>
    <w:rsid w:val="00F97A67"/>
    <w:rsid w:val="00FA1535"/>
    <w:rsid w:val="00FA4858"/>
    <w:rsid w:val="00FA5F4F"/>
    <w:rsid w:val="00FB0609"/>
    <w:rsid w:val="00FB3B17"/>
    <w:rsid w:val="00FC1DE5"/>
    <w:rsid w:val="00FC4003"/>
    <w:rsid w:val="00FC5D09"/>
    <w:rsid w:val="00FD2876"/>
    <w:rsid w:val="00FD5CDF"/>
    <w:rsid w:val="00FE2F23"/>
    <w:rsid w:val="00FE45D2"/>
    <w:rsid w:val="00FE702E"/>
    <w:rsid w:val="00FE7AB4"/>
    <w:rsid w:val="00FE7C61"/>
    <w:rsid w:val="00FF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08"/>
    <o:shapelayout v:ext="edit">
      <o:idmap v:ext="edit" data="1,3"/>
      <o:rules v:ext="edit">
        <o:r id="V:Rule1" type="connector" idref="#_x0000_s1683"/>
      </o:rules>
    </o:shapelayout>
  </w:shapeDefaults>
  <w:decimalSymbol w:val="."/>
  <w:listSeparator w:val=","/>
  <w14:docId w14:val="5799C59D"/>
  <w15:docId w15:val="{8D314CCD-29F9-44DE-9E87-12FF4A6F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47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7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77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C477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C4773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C4773"/>
    <w:pPr>
      <w:ind w:firstLineChars="200" w:firstLine="420"/>
    </w:pPr>
  </w:style>
  <w:style w:type="table" w:styleId="aa">
    <w:name w:val="Table Grid"/>
    <w:basedOn w:val="a1"/>
    <w:rsid w:val="005750F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5750F4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F7614-DABD-434C-9246-70C753E9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小蕾</dc:creator>
  <cp:lastModifiedBy>赵 继珍</cp:lastModifiedBy>
  <cp:revision>351</cp:revision>
  <cp:lastPrinted>2017-08-17T05:36:00Z</cp:lastPrinted>
  <dcterms:created xsi:type="dcterms:W3CDTF">2015-08-20T02:37:00Z</dcterms:created>
  <dcterms:modified xsi:type="dcterms:W3CDTF">2018-07-08T04:09:00Z</dcterms:modified>
</cp:coreProperties>
</file>